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0" w:rsidRPr="002D3F3F" w:rsidRDefault="00354CA7" w:rsidP="00315DD0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1 and 2 Corinthians</w:t>
      </w:r>
      <w:r w:rsidR="00315DD0" w:rsidRPr="006F58AA">
        <w:rPr>
          <w:b/>
          <w:sz w:val="36"/>
          <w:szCs w:val="36"/>
        </w:rPr>
        <w:t xml:space="preserve"> BSB </w:t>
      </w:r>
      <w:r w:rsidR="00496126">
        <w:rPr>
          <w:b/>
          <w:sz w:val="36"/>
          <w:szCs w:val="36"/>
        </w:rPr>
        <w:t>R</w:t>
      </w:r>
      <w:bookmarkStart w:id="0" w:name="_GoBack"/>
      <w:bookmarkEnd w:id="0"/>
      <w:r w:rsidR="00496126">
        <w:rPr>
          <w:b/>
          <w:sz w:val="36"/>
          <w:szCs w:val="36"/>
        </w:rPr>
        <w:t>eference</w:t>
      </w:r>
      <w:r w:rsidR="00315DD0" w:rsidRPr="006F58AA">
        <w:rPr>
          <w:b/>
          <w:sz w:val="36"/>
          <w:szCs w:val="36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4590"/>
        <w:gridCol w:w="4225"/>
      </w:tblGrid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(is) our brother?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Sosthenes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will you be?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Blameless on the day of our Lord Jesus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faithful?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God, who has called you into fellowship with His Son Jesus Christ our Lord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Faithful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appeal to you how?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In the name of our Lord Jesus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may you be?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United in mind and conviction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there among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Quarrels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mean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This: Individuals among you are saying,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I follow Paul,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I follow Apollos,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I follow Cephas,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I follow Christ.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thank God that I did not baptize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Any of you except Crispus and Gaius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can no one say?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you were baptized into my name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the power of God to us who are being saved?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(The message of the cross)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I will destroy the wisdom of the wise; the intelligence of the intelligent I will frustrate.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1:31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Let him who boasts boast in the Lord.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2: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No eye has seen, no ear has heard, no heart has imagined, what God has prepared for those who love Him.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2:13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we speak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2:16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have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mind of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are still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Not ready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are still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Worldly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there among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Jealousy and dissension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God's field, God's building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God's fellow workers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 yourselves?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God's temple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temple (God's temple)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He catches the wise in their craftiness.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3:21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Stop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Boasting in men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clear?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conscience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wish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really were kings, so that we might be kings with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Fools for Christ, weak, dishonored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Wise in Christ, strong, honored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Hungry and thirsty, poorly clad, brutally treated, homeless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Why am I not writing this?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shame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became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Your father through the gospel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Therefore I urge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imitate 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urge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imitate 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(is) Timothy?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beloved and faithful child in the Lord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4:19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When will I come to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Shortly, if the Lord is willing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5: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there among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Sexual immorality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5: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Proud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5: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new unleavened batch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5: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(is) Christ?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Passover lamb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5: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may you be?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new unleavened batch, as you really are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any of you has a grievance against another?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How dare he go to law before the unrighteous instead of before the saints!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say what to your shame?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(If you need to settle everyday matters, do you appoint as judges those of no standing in the church?)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lastRenderedPageBreak/>
              <w:t>1 C  6: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Deceived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Everything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Permissible for 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Not everything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Beneficial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will I not be?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Mastered by anything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who unites himself with a prostitute is one with her in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who unites himself with the Lord is one with Him in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Spirit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Flee from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Sexual immorality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6:19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in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Holy Spirit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abstain from sexual relations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wish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all men were as I am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For them to remain unmarried, as I am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Unmarried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a woman has an unbelieving husband and he is willing to live with her?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She must not divorce him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nothing?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Circumcision and uncircumcision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should remain in the situation he was in when he was called?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Each one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7:24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should remain in the situation he was in when God called him?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Each one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7:26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think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is good for a man to remain as he is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7:26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For a man to remain as he is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7:28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want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spare you this (Those who marry will face troubles in this life)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7:32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concerned about the work of the Lord, how he can please the Lord?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unmarried man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7:33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concerned about the affairs of this world, how he can please his wife?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married man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7:34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concerned about the work of the Lord, how she can be holy in both body and spirit?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unmarried woman or virgin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7:34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concerned about the affairs of this world, how she can please her husband?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married woman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7:40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think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I too have the Spirit of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8: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we all have knowledge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8: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an idol is nothing at all in the world, and that there is no God but one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8: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nothing?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 idol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8:11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Christ died why?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For this weak brother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8:11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died?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Free, an apostle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 apostle to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seal of my apostleship in the Lord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defense to those who scrutinize 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 in the Law of Moses?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Do not muzzle an ox while it is treading out the grain.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Why am I not writing this?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suggest that something be done for 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Obligated to preach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Free of obligation to anyone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became like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Jew, one under the law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9:21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became like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One without the law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9:21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Outside the law of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 9:22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became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Weak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want?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to be unaware, brothers, that our fathers were all under the cloud, and that they all passed through the sea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lastRenderedPageBreak/>
              <w:t>1 C 10: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were all baptized into Moses in the cloud and in the sea?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They (Our forefathers)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The people sat down to eat and to drink, and got up to revel in idolatry.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Idolaters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Some of them did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Commit sexual immorality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died?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Twenty-three </w:t>
            </w:r>
            <w:proofErr w:type="spellStart"/>
            <w:r w:rsidRPr="00354CA7">
              <w:rPr>
                <w:sz w:val="20"/>
                <w:szCs w:val="20"/>
              </w:rPr>
              <w:t>thousand</w:t>
            </w:r>
            <w:proofErr w:type="spellEnd"/>
            <w:r w:rsidRPr="00354CA7">
              <w:rPr>
                <w:sz w:val="20"/>
                <w:szCs w:val="20"/>
              </w:rPr>
              <w:t xml:space="preserve"> of them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Some of them did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Test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Some of them did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Complain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has come?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fulfillment of the ages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faithful?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Faithful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Flee from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Idolatry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Judge for yourselves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 say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there?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One loaf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Many, one 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Why are we who are many one body?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Because there is one loaf / For we all partake of the one loaf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want?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to be participants with demons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10:23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Everything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Permissible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10:23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Not everything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Beneficial, edifying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10:25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Eat what without raising questions of conscience?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Anything sold in the meat market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10:27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Eat what without raising questions of conscience?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Anything set before you if an unbeliever invites you to a meal and you want to go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10:29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mean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other one's conscience, not your own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passed what on to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Them (The traditions)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want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to understand that the head of every man is Christ, and the head of the woman is man, and the head of Christ is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Christ?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head of every man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head of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the image of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(A man)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comes from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Everything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Judge for yourselves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Is it proper for a woman to pray to God with her head uncovered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a woman has long hair?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is her glory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there among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Divisions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11:24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for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11:24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11:30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have fallen asleep?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number of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want?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to be uninformed about spiritual gifts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when you were pagans, you were influenced and led astray to mute idols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can no one say?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Jesus is Lord,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 xml:space="preserve"> except by the Holy Spirit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were all baptized into one body?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all, whether Jews or Greeks, slave or free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would not make it any less a part of the body?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That (If the foot should say,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Because I am not a hand, I do not belong to the body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>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hand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would not make it any less a part of the body?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That (And if the ear should say,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Because I am not an eye, I do not belong to the body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>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 eye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there?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Many parts, but one 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12:27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body of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12:31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Eagerly desire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greater gifts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13: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love?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Patient, kind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13: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is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Proud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13: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is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Rude, self-seeking, easily angered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lastRenderedPageBreak/>
              <w:t>1 C 13:10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comes?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perfect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13:11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became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man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13:12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Fully known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13:13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love?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greatest of these (Faith, hope, and love)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Eagerly desire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Spiritual gifts, especially the gift of prophecy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wish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all of you could speak in tongues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thank God that I speak in tongues how?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More than all of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Infants in regard to evil, mature in your thinking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Stop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Thinking like children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 in the Law?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By strange tongues and foreign lips I will speak to this people, but even then they will not listen to Me, says the Lord.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says the Lord?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By strange tongues and foreign lips I will speak to this people, but even then they will not listen to 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should speak?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Two, or at most three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there is no interpreter?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should remain silent in the church and speak only to himself and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14:29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should speak?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Two or three prophets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14:33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God of peace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14:39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Eager to prophesy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preached to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gospel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want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remind you of the gospel I preached to you, which you received, and in which you stand firm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preached to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word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passed what on to you as of first importance?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 received:  That Christ died for our sins according to the Scriptures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Christ died why?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For our sins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appeared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Cephas and then to the Twelve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appeared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More than five hundred brothers, most of whom are still alive, though some have fallen asleep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have fallen asleep?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Some (of five hundred brothers)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appeared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James, then to all the apostles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appeared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Me also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least of the apostles and am unworthy to be called an apostle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 am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we preach, and this is what you believed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there is no resurrection of the dead?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Then not even Christ has been raised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And if Christ has not been raised, our preaching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Worthless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Christ has not been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preaching is worthless, and so is your faith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the dead are not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 did not raise Him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the dead are not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Then not even Christ has been raised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And if Christ has not been raised, your faith is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Futile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Christ has not been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Your faith is futile; you are still in your sins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15:29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the dead are not raised at all?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Why are people baptized for them?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15:31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face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Death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15:32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if the dead are not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Let us eat and drink, for tomorrow we die.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15:33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Deceived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15:34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Stop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Sinning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15:40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there?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Heavenly bodies and earthly bodies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15:42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How is it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Imperishable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15:43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How is it sown?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In dishonor, in weakness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15:43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How is it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In glory, in power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15:44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How is it sown?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natural 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15:44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How is it raised?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spiritual body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lastRenderedPageBreak/>
              <w:t>1 C 15:45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The first man Adam became a living being;</w:t>
            </w:r>
            <w:r>
              <w:rPr>
                <w:sz w:val="20"/>
                <w:szCs w:val="20"/>
              </w:rPr>
              <w:t>”</w:t>
            </w:r>
            <w:r w:rsidRPr="00354CA7">
              <w:rPr>
                <w:sz w:val="20"/>
                <w:szCs w:val="20"/>
              </w:rPr>
              <w:t xml:space="preserve"> the last Adam a life-giving spirit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15:54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The saying: </w:t>
            </w: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Death has been swallowed up in victory.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15:56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the power of sin?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law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15:57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But thanks be to God, who gives us the victory through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Lord Jesus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15:57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Thanks be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15:58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your labor in the Lord is not in vain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When will I come to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After I go through Macedonia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do not want to see you now only how?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In passing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want?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see you now only in passing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hope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spend some time with you, if the Lord permits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Men of courage, strong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Stephanas and his household were the first converts in Achaia, and they have devoted themselves to the service of the saints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urge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submit to such as these, and to every fellow worker and laborer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send you greetings?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churches in the province of Asia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1 C 16:20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send you greetings?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All the brothers here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1: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(is) our brother?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Timothy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1: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(is) Timothy?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brother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1: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just as you share in our sufferings, so also you will share in our comfort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1:13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hope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you will understand completely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1:18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Faithful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1:18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faithful?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urge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reaffirm your love for him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Therefore I urge you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reaffirm your love for him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are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Unaware of his schemes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went where?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Troas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went where?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On to Macedonia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But thanks be to God, who always leads us triumphantly as captives in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2:14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Thanks be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God, who always leads us triumphantly as captives in Christ, and through us spreads everywhere the fragrance of the knowledge of Him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3: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 yourselves?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letter, inscribed on our hearts, known and read by everyone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3: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clear?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you are a letter from Christ, the result of our ministry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3: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comes from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competence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3: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are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Competent in ourselves to claim that anything comes from us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3:12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Very bold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3:12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have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Such a hope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have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ministry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the image of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have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treasure in jars of clay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from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 surpassingly great power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Pressed on all sides, perplexed, persecuted, struck down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are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Crushed, forsaken, destroyed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Pressed on all sides, perplexed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are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Crushed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lastRenderedPageBreak/>
              <w:t>2 C  4:11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Why </w:t>
            </w:r>
            <w:proofErr w:type="gramStart"/>
            <w:r w:rsidRPr="00354CA7">
              <w:rPr>
                <w:sz w:val="20"/>
                <w:szCs w:val="20"/>
              </w:rPr>
              <w:t>are we who are alive always</w:t>
            </w:r>
            <w:proofErr w:type="gramEnd"/>
            <w:r w:rsidRPr="00354CA7">
              <w:rPr>
                <w:sz w:val="20"/>
                <w:szCs w:val="20"/>
              </w:rPr>
              <w:t xml:space="preserve"> consigned to death?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For Jesus' sake, so that the life of Jesus may also be revealed in our mortal bodies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4:13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I believed, therefore I have spoken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if the earthly tent we live in is dismantled, we have a building from God, an eternal house in heaven, not built by human hands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have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building from God, an eternal house in heaven, not built by human hands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 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while we are at home in the body, we are away from the Lord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 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Always confident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 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Confident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it means to fear the Lord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hope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is clear to your conscience as well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for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It (If we are of sound mind)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died?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One died for all, therefore all died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has come?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new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from God?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All this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Ambassadors for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5:20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Reconciled to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Do not 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Unequally yoked with unbelievers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will 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Their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temple of the living 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says the Lord?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Therefore come out from among them and be separate. Touch no unclean thing, and I will receive you.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Separate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will 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Father to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6:18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will you be?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sons and daughters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7: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 have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These promises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7:11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Consider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this godly sorrow has produced in you: what earnestness, what eagerness to clear yourselves, what indignation, what alarm, what longing, what zeal, what vindication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 7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See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you also excel in this grace of giving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know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grace of our Lord Jesus Christ, that though He was rich, yet for your sakes He became poor, so that you through His poverty might become rich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He who gathered much had no excess, and he who gathered little had no shortfall.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But thanks be to God, who put into the heart of Titus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same devotion I have for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Thanks be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God, who put into the heart of Titus the same devotion I have for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8:18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Whom are we sending along with Titus?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brother who is praised by all the churches for his work in the gospel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8:22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Whom are we sending along with them?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Our brother, whose earnestness has been proven many times and in many ways, and now even more so by his great confidence in you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9: 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Consider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This: Whoever sows sparingly will also reap sparingly, and whoever sows generously will also reap generously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9: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is written?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54CA7">
              <w:rPr>
                <w:sz w:val="20"/>
                <w:szCs w:val="20"/>
              </w:rPr>
              <w:t>He has scattered abroad His gifts to the poor; His righteousness endures forever.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 9:15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Thanks be to whom?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10: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appeal to you how?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By the mildness and gentleness of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lastRenderedPageBreak/>
              <w:t>2 C 10: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do not want to seem to be trying to frighten you by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My letters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10: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want?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To seem to be trying to frighten you by my letters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 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hope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You will bear with a little of my foolishness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Jealous for you with a godly jealousy. For I promised you to one husband, to present you as a pure virgin to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Afraid, however, that just as Eve was deceived by the serpent's cunning, your minds may be led astray from your simple and pure devotion to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 afraid?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just as Eve was deceived by the serpent's cunning, your minds may be led astray from your simple and pure devotion to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 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am not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polished speaker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 knows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do (love you)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11:19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 wise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11:23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So much more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11:28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face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The pressure of my concern for all the churches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know?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Whether it was in the body or out of 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 2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 knows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Whether it was in the body or out of 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do I not know?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Whether in the body or out of 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 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God knows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Whether in the body or out of it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See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I am ready to come to you a third time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12:14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will I not be?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 burden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12:16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Crafty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12:20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am I afraid?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That when I come, I may not find you as I wish, and you may not find me as you wish.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13: 4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Weak in Him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13: 5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is in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Jesus Christ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13: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we?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Weak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13: 9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What are you?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Strong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13:11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CV CO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Be what?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Of one mind</w:t>
            </w:r>
          </w:p>
        </w:tc>
      </w:tr>
      <w:tr w:rsidR="00354CA7" w:rsidRPr="00354CA7" w:rsidTr="00354CA7">
        <w:tc>
          <w:tcPr>
            <w:tcW w:w="98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2 C 13:13</w:t>
            </w:r>
          </w:p>
        </w:tc>
        <w:tc>
          <w:tcPr>
            <w:tcW w:w="9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90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Who send you greetings?</w:t>
            </w:r>
          </w:p>
        </w:tc>
        <w:tc>
          <w:tcPr>
            <w:tcW w:w="4225" w:type="dxa"/>
          </w:tcPr>
          <w:p w:rsidR="00354CA7" w:rsidRPr="00354CA7" w:rsidRDefault="00354CA7" w:rsidP="00BB0B28">
            <w:pPr>
              <w:rPr>
                <w:sz w:val="20"/>
                <w:szCs w:val="20"/>
              </w:rPr>
            </w:pPr>
            <w:r w:rsidRPr="00354CA7">
              <w:rPr>
                <w:sz w:val="20"/>
                <w:szCs w:val="20"/>
              </w:rPr>
              <w:t>All the saints</w:t>
            </w:r>
          </w:p>
        </w:tc>
      </w:tr>
    </w:tbl>
    <w:p w:rsidR="00354CA7" w:rsidRPr="00354CA7" w:rsidRDefault="00354CA7" w:rsidP="00354CA7">
      <w:pPr>
        <w:rPr>
          <w:sz w:val="20"/>
          <w:szCs w:val="20"/>
        </w:rPr>
      </w:pPr>
    </w:p>
    <w:sectPr w:rsidR="00354CA7" w:rsidRPr="00354CA7" w:rsidSect="0031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D0"/>
    <w:rsid w:val="002D3F3F"/>
    <w:rsid w:val="00315DD0"/>
    <w:rsid w:val="00354CA7"/>
    <w:rsid w:val="00496126"/>
    <w:rsid w:val="00826395"/>
    <w:rsid w:val="00A234D8"/>
    <w:rsid w:val="00B65D5A"/>
    <w:rsid w:val="00F56142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43D6-DB3E-4300-81C5-BCA72F9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F3F"/>
    <w:rPr>
      <w:color w:val="800080"/>
      <w:u w:val="single"/>
    </w:rPr>
  </w:style>
  <w:style w:type="paragraph" w:customStyle="1" w:styleId="xl65">
    <w:name w:val="xl65"/>
    <w:basedOn w:val="Normal"/>
    <w:rsid w:val="002D3F3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2D3F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35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4003</Words>
  <Characters>16817</Characters>
  <Application>Microsoft Office Word</Application>
  <DocSecurity>0</DocSecurity>
  <Lines>323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3</cp:revision>
  <dcterms:created xsi:type="dcterms:W3CDTF">2017-03-25T22:34:00Z</dcterms:created>
  <dcterms:modified xsi:type="dcterms:W3CDTF">2017-03-26T00:01:00Z</dcterms:modified>
</cp:coreProperties>
</file>